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0F13" w14:textId="77777777" w:rsidR="00521B6D" w:rsidRDefault="00521B6D" w:rsidP="00521B6D">
      <w:pPr>
        <w:spacing w:line="360" w:lineRule="auto"/>
        <w:jc w:val="center"/>
        <w:rPr>
          <w:b/>
          <w:bCs/>
          <w:sz w:val="28"/>
        </w:rPr>
      </w:pPr>
    </w:p>
    <w:p w14:paraId="0B70449E" w14:textId="77777777" w:rsidR="00D419FA" w:rsidRPr="00D419FA" w:rsidRDefault="00D419FA" w:rsidP="00D419FA">
      <w:pPr>
        <w:spacing w:after="160" w:line="360" w:lineRule="auto"/>
        <w:ind w:left="-567" w:right="-568" w:firstLine="0"/>
        <w:jc w:val="center"/>
        <w:rPr>
          <w:rFonts w:asciiTheme="minorHAnsi" w:hAnsiTheme="minorHAnsi"/>
          <w:b/>
          <w:lang w:val="pt-BR"/>
        </w:rPr>
      </w:pPr>
    </w:p>
    <w:p w14:paraId="6D050669" w14:textId="77777777" w:rsidR="00D419FA" w:rsidRPr="00F50D57" w:rsidRDefault="000B472E" w:rsidP="00D419FA">
      <w:pPr>
        <w:spacing w:after="160" w:line="360" w:lineRule="auto"/>
        <w:ind w:left="-567" w:right="-568" w:firstLine="0"/>
        <w:jc w:val="center"/>
        <w:rPr>
          <w:rFonts w:asciiTheme="minorHAnsi" w:hAnsiTheme="minorHAnsi" w:cstheme="minorHAnsi"/>
          <w:b/>
          <w:u w:val="single"/>
          <w:lang w:val="pt-BR"/>
        </w:rPr>
      </w:pPr>
      <w:r w:rsidRPr="00F50D57">
        <w:rPr>
          <w:rFonts w:asciiTheme="minorHAnsi" w:hAnsiTheme="minorHAnsi" w:cstheme="minorHAnsi"/>
          <w:b/>
          <w:u w:val="single"/>
          <w:lang w:val="pt-BR"/>
        </w:rPr>
        <w:t>MANIFESTAÇÃO DE INTERESSE (MI)</w:t>
      </w:r>
    </w:p>
    <w:p w14:paraId="74D3E001" w14:textId="77777777" w:rsidR="002139D2" w:rsidRDefault="002139D2" w:rsidP="00521B6D">
      <w:pPr>
        <w:spacing w:line="360" w:lineRule="auto"/>
        <w:jc w:val="center"/>
        <w:rPr>
          <w:rFonts w:asciiTheme="minorHAnsi" w:hAnsiTheme="minorHAnsi"/>
          <w:sz w:val="22"/>
          <w:lang w:val="pt-BR"/>
        </w:rPr>
      </w:pPr>
    </w:p>
    <w:p w14:paraId="7F457BEC" w14:textId="77777777" w:rsidR="00F50D57" w:rsidRPr="00F50D57" w:rsidRDefault="00F50D57" w:rsidP="00F50D57">
      <w:pPr>
        <w:spacing w:after="160"/>
        <w:ind w:firstLine="0"/>
        <w:rPr>
          <w:rFonts w:ascii="Calibri" w:hAnsi="Calibri"/>
          <w:sz w:val="22"/>
          <w:lang w:val="pt-BR"/>
        </w:rPr>
      </w:pPr>
      <w:r w:rsidRPr="00F50D57">
        <w:rPr>
          <w:rFonts w:ascii="Calibri" w:hAnsi="Calibri"/>
          <w:sz w:val="22"/>
          <w:lang w:val="pt-BR"/>
        </w:rPr>
        <w:t>A AVSI Brasil (www.avsibrasil.org.br) é uma organização brasileira, sem fins lucrativos, constituída em 2007, para contribuir na melhoria das condições de vida de pessoas que vivem em situações de vulnerabilidade. Somos uma organização local vinculada ao contexto internacional, por meio da parceria com a Fundação AVSI, ONG de origem italiana que atua no Brasil desde os anos 80 e que estimulou a criação da AVSI Brasil.</w:t>
      </w:r>
    </w:p>
    <w:p w14:paraId="27B00CCA" w14:textId="77777777" w:rsidR="00810664" w:rsidRPr="00810664" w:rsidRDefault="00810664" w:rsidP="00810664">
      <w:pPr>
        <w:ind w:firstLine="0"/>
        <w:rPr>
          <w:rFonts w:ascii="Calibri" w:hAnsi="Calibri"/>
          <w:sz w:val="22"/>
          <w:lang w:val="pt-BR"/>
        </w:rPr>
      </w:pPr>
      <w:r w:rsidRPr="00810664">
        <w:rPr>
          <w:rFonts w:ascii="Calibri" w:hAnsi="Calibri"/>
          <w:sz w:val="22"/>
          <w:lang w:val="pt-BR"/>
        </w:rPr>
        <w:t xml:space="preserve">Por meio deste edital, a AVSI Brasil lança seleção para Consultor (a) individual para atuar com serviço de </w:t>
      </w:r>
      <w:r w:rsidRPr="00810664">
        <w:rPr>
          <w:rFonts w:ascii="Calibri" w:hAnsi="Calibri"/>
          <w:b/>
          <w:sz w:val="22"/>
          <w:lang w:val="pt-BR"/>
        </w:rPr>
        <w:t>Acompanhamento Psicopedagógico</w:t>
      </w:r>
      <w:r w:rsidRPr="00810664">
        <w:rPr>
          <w:rFonts w:ascii="Calibri" w:hAnsi="Calibri"/>
          <w:sz w:val="22"/>
          <w:lang w:val="pt-BR"/>
        </w:rPr>
        <w:t xml:space="preserve"> de crianças que enfrentem dificuldades de aprendizagem e desenvolvimento emocional, no âmbito do Projeto Crescer, uma iniciativa proposta AVSI Brasil e SICOOB.</w:t>
      </w:r>
    </w:p>
    <w:p w14:paraId="27E76532" w14:textId="77777777" w:rsidR="00FC336C" w:rsidRDefault="00FC336C" w:rsidP="00FC336C">
      <w:pPr>
        <w:ind w:firstLine="0"/>
      </w:pPr>
    </w:p>
    <w:p w14:paraId="7321F166" w14:textId="77777777" w:rsidR="00256BA3" w:rsidRDefault="00F50D57" w:rsidP="00F50D57">
      <w:pPr>
        <w:spacing w:after="160"/>
        <w:ind w:firstLine="0"/>
        <w:rPr>
          <w:rFonts w:ascii="Calibri" w:hAnsi="Calibri"/>
          <w:sz w:val="22"/>
          <w:lang w:val="pt-BR"/>
        </w:rPr>
      </w:pPr>
      <w:r>
        <w:rPr>
          <w:rFonts w:ascii="Calibri" w:hAnsi="Calibri"/>
          <w:sz w:val="22"/>
          <w:lang w:val="pt-BR"/>
        </w:rPr>
        <w:t xml:space="preserve">Os/As </w:t>
      </w:r>
      <w:r w:rsidR="00CE0A48">
        <w:rPr>
          <w:rFonts w:ascii="Calibri" w:hAnsi="Calibri"/>
          <w:sz w:val="22"/>
          <w:lang w:val="pt-BR"/>
        </w:rPr>
        <w:t>interessados (</w:t>
      </w:r>
      <w:r>
        <w:rPr>
          <w:rFonts w:ascii="Calibri" w:hAnsi="Calibri"/>
          <w:sz w:val="22"/>
          <w:lang w:val="pt-BR"/>
        </w:rPr>
        <w:t>as) em participar desta seleção deverão enviar Portfólio e Currículo comprovando os serviços prestados, a experiência e a competência para execução dos serviços em objeto, demonstrando:</w:t>
      </w:r>
    </w:p>
    <w:p w14:paraId="7836C5C5"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Escolaridade: Superior completo em Psicologia ou Pedagogia e Especialização na área de Psicopedagogia.</w:t>
      </w:r>
    </w:p>
    <w:p w14:paraId="684E102C"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Experiência em trabalhos com grupos e trabalho social em áreas de baixa renda e vulnerabilidade social.</w:t>
      </w:r>
    </w:p>
    <w:p w14:paraId="15CF60B2"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Experiência em acompanhamento psicopedagógico de crianças.</w:t>
      </w:r>
    </w:p>
    <w:p w14:paraId="4FBD580B"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Boa comunicação oral e escrita.</w:t>
      </w:r>
    </w:p>
    <w:p w14:paraId="2DE76D7F"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Disponibilidade para atuar em loco.</w:t>
      </w:r>
    </w:p>
    <w:p w14:paraId="22607043"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Interesse em atuar em contexto de vulnerabilidade social.</w:t>
      </w:r>
    </w:p>
    <w:p w14:paraId="68BF8CFC"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Residir em Salvador/BA</w:t>
      </w:r>
    </w:p>
    <w:p w14:paraId="179086CD" w14:textId="77777777" w:rsidR="00810664" w:rsidRPr="00810664" w:rsidRDefault="00810664" w:rsidP="00810664">
      <w:pPr>
        <w:pStyle w:val="PargrafodaLista"/>
        <w:numPr>
          <w:ilvl w:val="0"/>
          <w:numId w:val="19"/>
        </w:numPr>
        <w:spacing w:after="200" w:line="276" w:lineRule="auto"/>
        <w:rPr>
          <w:rFonts w:asciiTheme="minorHAnsi" w:hAnsiTheme="minorHAnsi" w:cstheme="minorHAnsi"/>
          <w:sz w:val="22"/>
        </w:rPr>
      </w:pPr>
      <w:r w:rsidRPr="00810664">
        <w:rPr>
          <w:rFonts w:asciiTheme="minorHAnsi" w:hAnsiTheme="minorHAnsi" w:cstheme="minorHAnsi"/>
          <w:sz w:val="22"/>
        </w:rPr>
        <w:t>Cadastro MEI ativo.</w:t>
      </w:r>
    </w:p>
    <w:p w14:paraId="1E90257D" w14:textId="4934CF4F" w:rsidR="00480782" w:rsidRDefault="00480782" w:rsidP="007208CE">
      <w:pPr>
        <w:spacing w:after="160"/>
        <w:ind w:firstLine="0"/>
        <w:rPr>
          <w:rFonts w:ascii="Calibri" w:hAnsi="Calibri"/>
          <w:sz w:val="22"/>
          <w:lang w:val="pt-BR"/>
        </w:rPr>
      </w:pPr>
      <w:r>
        <w:rPr>
          <w:rFonts w:ascii="Calibri" w:hAnsi="Calibri"/>
          <w:sz w:val="22"/>
          <w:lang w:val="pt-BR"/>
        </w:rPr>
        <w:t xml:space="preserve">Os documentos deverão ser enviados via </w:t>
      </w:r>
      <w:r w:rsidRPr="00364383">
        <w:rPr>
          <w:rFonts w:ascii="Calibri" w:hAnsi="Calibri"/>
          <w:i/>
          <w:sz w:val="22"/>
          <w:lang w:val="pt-BR"/>
        </w:rPr>
        <w:t>e-mail</w:t>
      </w:r>
      <w:r>
        <w:rPr>
          <w:rFonts w:ascii="Calibri" w:hAnsi="Calibri"/>
          <w:sz w:val="22"/>
          <w:lang w:val="pt-BR"/>
        </w:rPr>
        <w:t xml:space="preserve"> </w:t>
      </w:r>
      <w:r w:rsidRPr="000A551E">
        <w:rPr>
          <w:rFonts w:ascii="Calibri" w:hAnsi="Calibri"/>
          <w:sz w:val="22"/>
          <w:lang w:val="pt-BR"/>
        </w:rPr>
        <w:t xml:space="preserve">para </w:t>
      </w:r>
      <w:hyperlink r:id="rId8" w:history="1">
        <w:r w:rsidRPr="00364383">
          <w:rPr>
            <w:rStyle w:val="Hyperlink"/>
            <w:rFonts w:ascii="Calibri" w:hAnsi="Calibri"/>
            <w:color w:val="auto"/>
            <w:sz w:val="22"/>
            <w:lang w:val="pt-BR"/>
          </w:rPr>
          <w:t>talentos@avsi.org.br</w:t>
        </w:r>
      </w:hyperlink>
      <w:r w:rsidRPr="000A551E">
        <w:rPr>
          <w:rFonts w:ascii="Calibri" w:hAnsi="Calibri"/>
          <w:sz w:val="22"/>
          <w:lang w:val="pt-BR"/>
        </w:rPr>
        <w:t xml:space="preserve">, </w:t>
      </w:r>
      <w:r w:rsidRPr="00364383">
        <w:rPr>
          <w:rFonts w:ascii="Calibri" w:hAnsi="Calibri"/>
          <w:b/>
          <w:sz w:val="22"/>
          <w:lang w:val="pt-BR"/>
        </w:rPr>
        <w:t xml:space="preserve">até o dia </w:t>
      </w:r>
      <w:r w:rsidR="005338E7">
        <w:rPr>
          <w:rFonts w:ascii="Calibri" w:hAnsi="Calibri"/>
          <w:b/>
          <w:sz w:val="22"/>
          <w:lang w:val="pt-BR"/>
        </w:rPr>
        <w:t>28</w:t>
      </w:r>
      <w:r w:rsidR="002E3B48">
        <w:rPr>
          <w:rFonts w:ascii="Calibri" w:hAnsi="Calibri"/>
          <w:b/>
          <w:sz w:val="22"/>
          <w:lang w:val="pt-BR"/>
        </w:rPr>
        <w:t xml:space="preserve"> de </w:t>
      </w:r>
      <w:r w:rsidR="00810664">
        <w:rPr>
          <w:rFonts w:ascii="Calibri" w:hAnsi="Calibri"/>
          <w:b/>
          <w:sz w:val="22"/>
          <w:lang w:val="pt-BR"/>
        </w:rPr>
        <w:t>agost</w:t>
      </w:r>
      <w:r w:rsidR="002E3B48">
        <w:rPr>
          <w:rFonts w:ascii="Calibri" w:hAnsi="Calibri"/>
          <w:b/>
          <w:sz w:val="22"/>
          <w:lang w:val="pt-BR"/>
        </w:rPr>
        <w:t>o de 2023</w:t>
      </w:r>
      <w:r>
        <w:rPr>
          <w:rFonts w:ascii="Calibri" w:hAnsi="Calibri"/>
          <w:sz w:val="22"/>
          <w:lang w:val="pt-BR"/>
        </w:rPr>
        <w:t xml:space="preserve">, destacando no assunto </w:t>
      </w:r>
      <w:r w:rsidRPr="00364383">
        <w:rPr>
          <w:rFonts w:ascii="Calibri" w:hAnsi="Calibri"/>
          <w:b/>
          <w:sz w:val="22"/>
          <w:lang w:val="pt-BR"/>
        </w:rPr>
        <w:t>Consultoria para</w:t>
      </w:r>
      <w:r w:rsidR="00256BA3">
        <w:rPr>
          <w:rFonts w:ascii="Calibri" w:hAnsi="Calibri"/>
          <w:b/>
          <w:sz w:val="22"/>
          <w:lang w:val="pt-BR"/>
        </w:rPr>
        <w:t xml:space="preserve"> Acompanhamento</w:t>
      </w:r>
      <w:r w:rsidR="00810664">
        <w:rPr>
          <w:rFonts w:ascii="Calibri" w:hAnsi="Calibri"/>
          <w:b/>
          <w:sz w:val="22"/>
          <w:lang w:val="pt-BR"/>
        </w:rPr>
        <w:t xml:space="preserve"> Psicopedagógico</w:t>
      </w:r>
      <w:r w:rsidR="007208CE">
        <w:rPr>
          <w:rFonts w:ascii="Calibri" w:hAnsi="Calibri"/>
          <w:b/>
          <w:sz w:val="22"/>
          <w:lang w:val="pt-BR"/>
        </w:rPr>
        <w:t>.</w:t>
      </w:r>
    </w:p>
    <w:p w14:paraId="1AFAFD09" w14:textId="77777777" w:rsidR="00480782" w:rsidRDefault="00480782" w:rsidP="00480782">
      <w:pPr>
        <w:spacing w:after="160"/>
        <w:ind w:firstLine="0"/>
        <w:rPr>
          <w:rFonts w:ascii="Calibri" w:hAnsi="Calibri"/>
          <w:sz w:val="22"/>
          <w:lang w:val="pt-BR"/>
        </w:rPr>
      </w:pPr>
      <w:r>
        <w:rPr>
          <w:rFonts w:ascii="Calibri" w:hAnsi="Calibri"/>
          <w:sz w:val="22"/>
          <w:lang w:val="pt-BR"/>
        </w:rPr>
        <w:t xml:space="preserve">Durante o processo de seleção, será </w:t>
      </w:r>
      <w:r w:rsidR="00CE0A48">
        <w:rPr>
          <w:rFonts w:ascii="Calibri" w:hAnsi="Calibri"/>
          <w:sz w:val="22"/>
          <w:lang w:val="pt-BR"/>
        </w:rPr>
        <w:t>selecionado (</w:t>
      </w:r>
      <w:r>
        <w:rPr>
          <w:rFonts w:ascii="Calibri" w:hAnsi="Calibri"/>
          <w:sz w:val="22"/>
          <w:lang w:val="pt-BR"/>
        </w:rPr>
        <w:t xml:space="preserve">a) </w:t>
      </w:r>
      <w:r w:rsidRPr="009E7AED">
        <w:rPr>
          <w:rFonts w:ascii="Calibri" w:hAnsi="Calibri"/>
          <w:b/>
          <w:sz w:val="22"/>
          <w:lang w:val="pt-BR"/>
        </w:rPr>
        <w:t>01 (</w:t>
      </w:r>
      <w:r>
        <w:rPr>
          <w:rFonts w:ascii="Calibri" w:hAnsi="Calibri"/>
          <w:b/>
          <w:sz w:val="22"/>
          <w:lang w:val="pt-BR"/>
        </w:rPr>
        <w:t>um</w:t>
      </w:r>
      <w:r w:rsidRPr="00A837F1">
        <w:rPr>
          <w:rFonts w:ascii="Calibri" w:hAnsi="Calibri"/>
          <w:b/>
          <w:sz w:val="22"/>
          <w:lang w:val="pt-BR"/>
        </w:rPr>
        <w:t xml:space="preserve">) </w:t>
      </w:r>
      <w:r w:rsidR="00CE0A48" w:rsidRPr="00A837F1">
        <w:rPr>
          <w:rFonts w:ascii="Calibri" w:hAnsi="Calibri"/>
          <w:b/>
          <w:sz w:val="22"/>
          <w:lang w:val="pt-BR"/>
        </w:rPr>
        <w:t>Consultor</w:t>
      </w:r>
      <w:r w:rsidR="00CE0A48">
        <w:rPr>
          <w:rFonts w:ascii="Calibri" w:hAnsi="Calibri"/>
          <w:b/>
          <w:sz w:val="22"/>
          <w:lang w:val="pt-BR"/>
        </w:rPr>
        <w:t xml:space="preserve"> (</w:t>
      </w:r>
      <w:r>
        <w:rPr>
          <w:rFonts w:ascii="Calibri" w:hAnsi="Calibri"/>
          <w:b/>
          <w:sz w:val="22"/>
          <w:lang w:val="pt-BR"/>
        </w:rPr>
        <w:t>a</w:t>
      </w:r>
      <w:r w:rsidR="002D1902">
        <w:rPr>
          <w:rFonts w:ascii="Calibri" w:hAnsi="Calibri"/>
          <w:b/>
          <w:sz w:val="22"/>
          <w:lang w:val="pt-BR"/>
        </w:rPr>
        <w:t>) individual</w:t>
      </w:r>
      <w:r>
        <w:rPr>
          <w:rFonts w:ascii="Calibri" w:hAnsi="Calibri"/>
          <w:sz w:val="22"/>
          <w:lang w:val="pt-BR"/>
        </w:rPr>
        <w:t>, em base à qualificação demonstrada para realização das atividades requeridas.</w:t>
      </w:r>
    </w:p>
    <w:p w14:paraId="29CA06D5" w14:textId="77777777" w:rsidR="00F50D57" w:rsidRDefault="00F50D57" w:rsidP="00F50D57">
      <w:pPr>
        <w:spacing w:after="160"/>
        <w:ind w:firstLine="0"/>
        <w:rPr>
          <w:rFonts w:ascii="Calibri" w:hAnsi="Calibri"/>
          <w:sz w:val="22"/>
          <w:lang w:val="pt-BR"/>
        </w:rPr>
      </w:pPr>
    </w:p>
    <w:p w14:paraId="4674D492" w14:textId="77777777" w:rsidR="00F50D57" w:rsidRDefault="00F50D57" w:rsidP="00F50D57">
      <w:pPr>
        <w:spacing w:after="160"/>
        <w:ind w:firstLine="0"/>
        <w:rPr>
          <w:rFonts w:ascii="Calibri" w:hAnsi="Calibri"/>
          <w:sz w:val="22"/>
          <w:lang w:val="pt-BR"/>
        </w:rPr>
      </w:pPr>
    </w:p>
    <w:p w14:paraId="0B0BD1EA" w14:textId="68EA5331" w:rsidR="00F50D57" w:rsidRDefault="007C2FCC" w:rsidP="00F50D57">
      <w:pPr>
        <w:spacing w:after="160"/>
        <w:ind w:firstLine="0"/>
        <w:jc w:val="right"/>
        <w:rPr>
          <w:rFonts w:ascii="Calibri" w:hAnsi="Calibri"/>
          <w:sz w:val="22"/>
          <w:lang w:val="pt-BR"/>
        </w:rPr>
      </w:pPr>
      <w:r>
        <w:rPr>
          <w:rFonts w:ascii="Calibri" w:hAnsi="Calibri"/>
          <w:sz w:val="22"/>
          <w:lang w:val="pt-BR"/>
        </w:rPr>
        <w:t xml:space="preserve">Salvador/BA, </w:t>
      </w:r>
      <w:r w:rsidR="005338E7">
        <w:rPr>
          <w:rFonts w:ascii="Calibri" w:hAnsi="Calibri"/>
          <w:sz w:val="22"/>
          <w:lang w:val="pt-BR"/>
        </w:rPr>
        <w:t>21</w:t>
      </w:r>
      <w:r w:rsidR="00810664">
        <w:rPr>
          <w:rFonts w:ascii="Calibri" w:hAnsi="Calibri"/>
          <w:sz w:val="22"/>
          <w:lang w:val="pt-BR"/>
        </w:rPr>
        <w:t xml:space="preserve"> de agost</w:t>
      </w:r>
      <w:r w:rsidR="00982347">
        <w:rPr>
          <w:rFonts w:ascii="Calibri" w:hAnsi="Calibri"/>
          <w:sz w:val="22"/>
          <w:lang w:val="pt-BR"/>
        </w:rPr>
        <w:t>o</w:t>
      </w:r>
      <w:r w:rsidR="002D1902">
        <w:rPr>
          <w:rFonts w:ascii="Calibri" w:hAnsi="Calibri"/>
          <w:sz w:val="22"/>
          <w:lang w:val="pt-BR"/>
        </w:rPr>
        <w:t xml:space="preserve"> </w:t>
      </w:r>
      <w:r w:rsidR="00810664">
        <w:rPr>
          <w:rFonts w:ascii="Calibri" w:hAnsi="Calibri"/>
          <w:sz w:val="22"/>
          <w:lang w:val="pt-BR"/>
        </w:rPr>
        <w:t>de 2023</w:t>
      </w:r>
    </w:p>
    <w:p w14:paraId="5F80AE8F" w14:textId="77777777" w:rsidR="00F50D57" w:rsidRDefault="00F50D57" w:rsidP="00714D14">
      <w:pPr>
        <w:spacing w:line="360" w:lineRule="auto"/>
        <w:ind w:firstLine="0"/>
        <w:rPr>
          <w:b/>
          <w:bCs/>
          <w:sz w:val="28"/>
        </w:rPr>
      </w:pPr>
    </w:p>
    <w:sectPr w:rsidR="00F50D57" w:rsidSect="00521B6D">
      <w:headerReference w:type="even" r:id="rId9"/>
      <w:headerReference w:type="default" r:id="rId10"/>
      <w:footerReference w:type="even" r:id="rId11"/>
      <w:footerReference w:type="default" r:id="rId12"/>
      <w:headerReference w:type="first" r:id="rId13"/>
      <w:footerReference w:type="first" r:id="rId14"/>
      <w:pgSz w:w="11906" w:h="16838"/>
      <w:pgMar w:top="567" w:right="1558" w:bottom="1418" w:left="1560" w:header="708"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2373" w14:textId="77777777" w:rsidR="009A299D" w:rsidRDefault="009A299D" w:rsidP="001158F4">
      <w:r>
        <w:separator/>
      </w:r>
    </w:p>
  </w:endnote>
  <w:endnote w:type="continuationSeparator" w:id="0">
    <w:p w14:paraId="10E38873" w14:textId="77777777" w:rsidR="009A299D" w:rsidRDefault="009A299D" w:rsidP="0011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BT">
    <w:altName w:val="Segoe UI"/>
    <w:charset w:val="00"/>
    <w:family w:val="swiss"/>
    <w:pitch w:val="variable"/>
    <w:sig w:usb0="00000001"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FD4A" w14:textId="77777777" w:rsidR="007C2FCC" w:rsidRDefault="007C2F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125C" w14:textId="77777777" w:rsidR="00803964" w:rsidRDefault="00832C0C" w:rsidP="008B50AB">
    <w:pPr>
      <w:pStyle w:val="Rodap"/>
      <w:ind w:firstLine="0"/>
    </w:pPr>
    <w:r>
      <w:rPr>
        <w:noProof/>
        <w:lang w:val="pt-BR" w:eastAsia="pt-BR"/>
      </w:rPr>
      <mc:AlternateContent>
        <mc:Choice Requires="wps">
          <w:drawing>
            <wp:anchor distT="0" distB="0" distL="114300" distR="114300" simplePos="0" relativeHeight="251657728" behindDoc="0" locked="0" layoutInCell="1" allowOverlap="1" wp14:anchorId="25A404C5" wp14:editId="2057B5BC">
              <wp:simplePos x="0" y="0"/>
              <wp:positionH relativeFrom="page">
                <wp:posOffset>2293620</wp:posOffset>
              </wp:positionH>
              <wp:positionV relativeFrom="paragraph">
                <wp:posOffset>-87630</wp:posOffset>
              </wp:positionV>
              <wp:extent cx="5229225" cy="1325880"/>
              <wp:effectExtent l="0" t="0" r="0" b="7620"/>
              <wp:wrapNone/>
              <wp:docPr id="1" name="Caixa de texto 1"/>
              <wp:cNvGraphicFramePr/>
              <a:graphic xmlns:a="http://schemas.openxmlformats.org/drawingml/2006/main">
                <a:graphicData uri="http://schemas.microsoft.com/office/word/2010/wordprocessingShape">
                  <wps:wsp>
                    <wps:cNvSpPr txBox="1"/>
                    <wps:spPr>
                      <a:xfrm>
                        <a:off x="0" y="0"/>
                        <a:ext cx="5229225"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984D4" w14:textId="77777777" w:rsidR="00832C0C" w:rsidRPr="002D1902" w:rsidRDefault="00521B6D"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832C0C" w:rsidRPr="002D1902">
                            <w:rPr>
                              <w:rFonts w:ascii="Futura Bk BT" w:hAnsi="Futura Bk BT"/>
                              <w:sz w:val="18"/>
                              <w:szCs w:val="20"/>
                              <w:lang w:val="pt-BR"/>
                            </w:rPr>
                            <w:t xml:space="preserve">Sede Salvador/BA-Brasil </w:t>
                          </w:r>
                        </w:p>
                        <w:p w14:paraId="19B98C57" w14:textId="77777777" w:rsidR="00796EE7" w:rsidRPr="002D1902" w:rsidRDefault="008B50AB"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00521B6D" w:rsidRPr="002D1902">
                            <w:rPr>
                              <w:rFonts w:ascii="Futura Bk BT" w:hAnsi="Futura Bk BT"/>
                              <w:sz w:val="18"/>
                              <w:szCs w:val="20"/>
                              <w:lang w:val="pt-BR"/>
                            </w:rPr>
                            <w:t xml:space="preserve">    </w:t>
                          </w:r>
                          <w:r w:rsidRPr="002D1902">
                            <w:rPr>
                              <w:rFonts w:ascii="Futura Bk BT" w:hAnsi="Futura Bk BT"/>
                              <w:sz w:val="18"/>
                              <w:szCs w:val="20"/>
                              <w:lang w:val="pt-BR"/>
                            </w:rPr>
                            <w:t xml:space="preserve"> </w:t>
                          </w:r>
                          <w:r w:rsidR="00796EE7" w:rsidRPr="002D1902">
                            <w:rPr>
                              <w:rFonts w:ascii="Futura Bk BT" w:hAnsi="Futura Bk BT"/>
                              <w:sz w:val="18"/>
                              <w:szCs w:val="20"/>
                              <w:lang w:val="pt-BR"/>
                            </w:rPr>
                            <w:t xml:space="preserve">Rua Frederico Simões, 98, Ed. </w:t>
                          </w:r>
                          <w:proofErr w:type="spellStart"/>
                          <w:r w:rsidR="00796EE7" w:rsidRPr="002D1902">
                            <w:rPr>
                              <w:rFonts w:ascii="Futura Bk BT" w:hAnsi="Futura Bk BT"/>
                              <w:sz w:val="18"/>
                              <w:szCs w:val="20"/>
                              <w:lang w:val="pt-BR"/>
                            </w:rPr>
                            <w:t>Advanced</w:t>
                          </w:r>
                          <w:proofErr w:type="spellEnd"/>
                          <w:r w:rsidR="00796EE7" w:rsidRPr="002D1902">
                            <w:rPr>
                              <w:rFonts w:ascii="Futura Bk BT" w:hAnsi="Futura Bk BT"/>
                              <w:sz w:val="18"/>
                              <w:szCs w:val="20"/>
                              <w:lang w:val="pt-BR"/>
                            </w:rPr>
                            <w:t xml:space="preserve"> Trade, 13º andar</w:t>
                          </w:r>
                        </w:p>
                        <w:p w14:paraId="7E49987A" w14:textId="77777777" w:rsidR="00832C0C" w:rsidRPr="002D1902" w:rsidRDefault="00796EE7"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8B50AB" w:rsidRPr="002D1902">
                            <w:rPr>
                              <w:rFonts w:ascii="Futura Bk BT" w:hAnsi="Futura Bk BT"/>
                              <w:sz w:val="18"/>
                              <w:szCs w:val="20"/>
                              <w:lang w:val="pt-BR"/>
                            </w:rPr>
                            <w:t xml:space="preserve">                     </w:t>
                          </w:r>
                          <w:r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00521B6D"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Pr="002D1902">
                            <w:rPr>
                              <w:rFonts w:ascii="Futura Bk BT" w:hAnsi="Futura Bk BT"/>
                              <w:sz w:val="18"/>
                              <w:szCs w:val="20"/>
                              <w:lang w:val="pt-BR"/>
                            </w:rPr>
                            <w:t xml:space="preserve">Caminho das Árvores </w:t>
                          </w:r>
                          <w:r w:rsidR="00832C0C" w:rsidRPr="002D1902">
                            <w:rPr>
                              <w:rFonts w:ascii="Futura Bk BT" w:hAnsi="Futura Bk BT"/>
                              <w:sz w:val="18"/>
                              <w:szCs w:val="20"/>
                              <w:lang w:val="pt-BR"/>
                            </w:rPr>
                            <w:t>•</w:t>
                          </w:r>
                          <w:r w:rsidRPr="002D1902">
                            <w:rPr>
                              <w:rFonts w:ascii="Futura Bk BT" w:hAnsi="Futura Bk BT"/>
                              <w:sz w:val="18"/>
                              <w:szCs w:val="20"/>
                              <w:lang w:val="pt-BR"/>
                            </w:rPr>
                            <w:t xml:space="preserve"> </w:t>
                          </w:r>
                          <w:r w:rsidR="00832C0C" w:rsidRPr="002D1902">
                            <w:rPr>
                              <w:rFonts w:ascii="Futura Bk BT" w:hAnsi="Futura Bk BT"/>
                              <w:sz w:val="18"/>
                              <w:szCs w:val="20"/>
                              <w:lang w:val="pt-BR"/>
                            </w:rPr>
                            <w:t xml:space="preserve">CEP </w:t>
                          </w:r>
                          <w:r w:rsidRPr="002D1902">
                            <w:rPr>
                              <w:rFonts w:ascii="Futura Bk BT" w:hAnsi="Futura Bk BT"/>
                              <w:sz w:val="18"/>
                              <w:szCs w:val="20"/>
                              <w:lang w:val="pt-BR"/>
                            </w:rPr>
                            <w:t>41820-774</w:t>
                          </w:r>
                        </w:p>
                        <w:p w14:paraId="686B8D55" w14:textId="77777777" w:rsidR="00832C0C" w:rsidRPr="002D1902" w:rsidRDefault="00832C0C" w:rsidP="002D1902">
                          <w:pPr>
                            <w:spacing w:line="276" w:lineRule="auto"/>
                            <w:jc w:val="right"/>
                            <w:rPr>
                              <w:rFonts w:ascii="Futura Bk BT" w:hAnsi="Futura Bk BT"/>
                              <w:sz w:val="18"/>
                              <w:szCs w:val="20"/>
                              <w:lang w:val="en-US"/>
                            </w:rPr>
                          </w:pPr>
                          <w:r w:rsidRPr="002D1902">
                            <w:rPr>
                              <w:rFonts w:ascii="Futura Bk BT" w:hAnsi="Futura Bk BT"/>
                              <w:sz w:val="18"/>
                              <w:szCs w:val="20"/>
                              <w:lang w:val="en-US"/>
                            </w:rPr>
                            <w:t>TEL (71) 3555-3355 • salvador@avsi.org</w:t>
                          </w:r>
                        </w:p>
                        <w:p w14:paraId="0119F064" w14:textId="77777777" w:rsidR="00832C0C" w:rsidRPr="002D1902" w:rsidRDefault="00832C0C" w:rsidP="002D1902">
                          <w:pPr>
                            <w:spacing w:line="276" w:lineRule="auto"/>
                            <w:jc w:val="right"/>
                            <w:rPr>
                              <w:rFonts w:ascii="Futura Bk BT" w:hAnsi="Futura Bk BT"/>
                              <w:sz w:val="18"/>
                              <w:szCs w:val="20"/>
                              <w:lang w:val="en-US"/>
                            </w:rPr>
                          </w:pPr>
                          <w:r w:rsidRPr="002D1902">
                            <w:rPr>
                              <w:rFonts w:ascii="Futura Bk BT" w:hAnsi="Futura Bk BT"/>
                              <w:sz w:val="18"/>
                              <w:szCs w:val="20"/>
                              <w:lang w:val="en-US"/>
                            </w:rPr>
                            <w:t>www.avsibrasil.org.br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80.6pt;margin-top:-6.9pt;width:411.75pt;height:10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" filled="f" stroked="f" strokeweight=".5pt">
              <v:textbox>
                <w:txbxContent>
                  <w:p w:rsidR="00832C0C" w:rsidRPr="002D1902" w:rsidRDefault="00521B6D"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832C0C" w:rsidRPr="002D1902">
                      <w:rPr>
                        <w:rFonts w:ascii="Futura Bk BT" w:hAnsi="Futura Bk BT"/>
                        <w:sz w:val="18"/>
                        <w:szCs w:val="20"/>
                        <w:lang w:val="pt-BR"/>
                      </w:rPr>
                      <w:t xml:space="preserve">Sede Salvador/BA-Brasil </w:t>
                    </w:r>
                  </w:p>
                  <w:p w:rsidR="00796EE7" w:rsidRPr="002D1902" w:rsidRDefault="008B50AB"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00521B6D" w:rsidRPr="002D1902">
                      <w:rPr>
                        <w:rFonts w:ascii="Futura Bk BT" w:hAnsi="Futura Bk BT"/>
                        <w:sz w:val="18"/>
                        <w:szCs w:val="20"/>
                        <w:lang w:val="pt-BR"/>
                      </w:rPr>
                      <w:t xml:space="preserve">    </w:t>
                    </w:r>
                    <w:r w:rsidRPr="002D1902">
                      <w:rPr>
                        <w:rFonts w:ascii="Futura Bk BT" w:hAnsi="Futura Bk BT"/>
                        <w:sz w:val="18"/>
                        <w:szCs w:val="20"/>
                        <w:lang w:val="pt-BR"/>
                      </w:rPr>
                      <w:t xml:space="preserve"> </w:t>
                    </w:r>
                    <w:r w:rsidR="00796EE7" w:rsidRPr="002D1902">
                      <w:rPr>
                        <w:rFonts w:ascii="Futura Bk BT" w:hAnsi="Futura Bk BT"/>
                        <w:sz w:val="18"/>
                        <w:szCs w:val="20"/>
                        <w:lang w:val="pt-BR"/>
                      </w:rPr>
                      <w:t xml:space="preserve">Rua Frederico Simões, 98, Ed. </w:t>
                    </w:r>
                    <w:proofErr w:type="spellStart"/>
                    <w:r w:rsidR="00796EE7" w:rsidRPr="002D1902">
                      <w:rPr>
                        <w:rFonts w:ascii="Futura Bk BT" w:hAnsi="Futura Bk BT"/>
                        <w:sz w:val="18"/>
                        <w:szCs w:val="20"/>
                        <w:lang w:val="pt-BR"/>
                      </w:rPr>
                      <w:t>Advanced</w:t>
                    </w:r>
                    <w:proofErr w:type="spellEnd"/>
                    <w:r w:rsidR="00796EE7" w:rsidRPr="002D1902">
                      <w:rPr>
                        <w:rFonts w:ascii="Futura Bk BT" w:hAnsi="Futura Bk BT"/>
                        <w:sz w:val="18"/>
                        <w:szCs w:val="20"/>
                        <w:lang w:val="pt-BR"/>
                      </w:rPr>
                      <w:t xml:space="preserve"> Trade, 13º andar</w:t>
                    </w:r>
                  </w:p>
                  <w:p w:rsidR="00832C0C" w:rsidRPr="002D1902" w:rsidRDefault="00796EE7" w:rsidP="002D1902">
                    <w:pPr>
                      <w:spacing w:line="276" w:lineRule="auto"/>
                      <w:jc w:val="right"/>
                      <w:rPr>
                        <w:rFonts w:ascii="Futura Bk BT" w:hAnsi="Futura Bk BT"/>
                        <w:sz w:val="18"/>
                        <w:szCs w:val="20"/>
                        <w:lang w:val="pt-BR"/>
                      </w:rPr>
                    </w:pPr>
                    <w:r w:rsidRPr="002D1902">
                      <w:rPr>
                        <w:rFonts w:ascii="Futura Bk BT" w:hAnsi="Futura Bk BT"/>
                        <w:sz w:val="18"/>
                        <w:szCs w:val="20"/>
                        <w:lang w:val="pt-BR"/>
                      </w:rPr>
                      <w:t xml:space="preserve">                             </w:t>
                    </w:r>
                    <w:r w:rsidR="008B50AB" w:rsidRPr="002D1902">
                      <w:rPr>
                        <w:rFonts w:ascii="Futura Bk BT" w:hAnsi="Futura Bk BT"/>
                        <w:sz w:val="18"/>
                        <w:szCs w:val="20"/>
                        <w:lang w:val="pt-BR"/>
                      </w:rPr>
                      <w:t xml:space="preserve">                     </w:t>
                    </w:r>
                    <w:r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00521B6D" w:rsidRPr="002D1902">
                      <w:rPr>
                        <w:rFonts w:ascii="Futura Bk BT" w:hAnsi="Futura Bk BT"/>
                        <w:sz w:val="18"/>
                        <w:szCs w:val="20"/>
                        <w:lang w:val="pt-BR"/>
                      </w:rPr>
                      <w:t xml:space="preserve">   </w:t>
                    </w:r>
                    <w:r w:rsidR="004D72DA" w:rsidRPr="002D1902">
                      <w:rPr>
                        <w:rFonts w:ascii="Futura Bk BT" w:hAnsi="Futura Bk BT"/>
                        <w:sz w:val="18"/>
                        <w:szCs w:val="20"/>
                        <w:lang w:val="pt-BR"/>
                      </w:rPr>
                      <w:t xml:space="preserve">  </w:t>
                    </w:r>
                    <w:r w:rsidRPr="002D1902">
                      <w:rPr>
                        <w:rFonts w:ascii="Futura Bk BT" w:hAnsi="Futura Bk BT"/>
                        <w:sz w:val="18"/>
                        <w:szCs w:val="20"/>
                        <w:lang w:val="pt-BR"/>
                      </w:rPr>
                      <w:t xml:space="preserve">Caminho das Árvores </w:t>
                    </w:r>
                    <w:r w:rsidR="00832C0C" w:rsidRPr="002D1902">
                      <w:rPr>
                        <w:rFonts w:ascii="Futura Bk BT" w:hAnsi="Futura Bk BT"/>
                        <w:sz w:val="18"/>
                        <w:szCs w:val="20"/>
                        <w:lang w:val="pt-BR"/>
                      </w:rPr>
                      <w:t>•</w:t>
                    </w:r>
                    <w:r w:rsidRPr="002D1902">
                      <w:rPr>
                        <w:rFonts w:ascii="Futura Bk BT" w:hAnsi="Futura Bk BT"/>
                        <w:sz w:val="18"/>
                        <w:szCs w:val="20"/>
                        <w:lang w:val="pt-BR"/>
                      </w:rPr>
                      <w:t xml:space="preserve"> </w:t>
                    </w:r>
                    <w:r w:rsidR="00832C0C" w:rsidRPr="002D1902">
                      <w:rPr>
                        <w:rFonts w:ascii="Futura Bk BT" w:hAnsi="Futura Bk BT"/>
                        <w:sz w:val="18"/>
                        <w:szCs w:val="20"/>
                        <w:lang w:val="pt-BR"/>
                      </w:rPr>
                      <w:t xml:space="preserve">CEP </w:t>
                    </w:r>
                    <w:r w:rsidRPr="002D1902">
                      <w:rPr>
                        <w:rFonts w:ascii="Futura Bk BT" w:hAnsi="Futura Bk BT"/>
                        <w:sz w:val="18"/>
                        <w:szCs w:val="20"/>
                        <w:lang w:val="pt-BR"/>
                      </w:rPr>
                      <w:t>41820-774</w:t>
                    </w:r>
                  </w:p>
                  <w:p w:rsidR="00832C0C" w:rsidRPr="002D1902" w:rsidRDefault="00832C0C" w:rsidP="002D1902">
                    <w:pPr>
                      <w:spacing w:line="276" w:lineRule="auto"/>
                      <w:jc w:val="right"/>
                      <w:rPr>
                        <w:rFonts w:ascii="Futura Bk BT" w:hAnsi="Futura Bk BT"/>
                        <w:sz w:val="18"/>
                        <w:szCs w:val="20"/>
                        <w:lang w:val="en-US"/>
                      </w:rPr>
                    </w:pPr>
                    <w:r w:rsidRPr="002D1902">
                      <w:rPr>
                        <w:rFonts w:ascii="Futura Bk BT" w:hAnsi="Futura Bk BT"/>
                        <w:sz w:val="18"/>
                        <w:szCs w:val="20"/>
                        <w:lang w:val="en-US"/>
                      </w:rPr>
                      <w:t>TEL (71) 3555-3355 • salvador@avsi.org</w:t>
                    </w:r>
                  </w:p>
                  <w:p w:rsidR="00832C0C" w:rsidRPr="002D1902" w:rsidRDefault="00832C0C" w:rsidP="002D1902">
                    <w:pPr>
                      <w:spacing w:line="276" w:lineRule="auto"/>
                      <w:jc w:val="right"/>
                      <w:rPr>
                        <w:rFonts w:ascii="Futura Bk BT" w:hAnsi="Futura Bk BT"/>
                        <w:sz w:val="18"/>
                        <w:szCs w:val="20"/>
                        <w:lang w:val="en-US"/>
                      </w:rPr>
                    </w:pPr>
                    <w:r w:rsidRPr="002D1902">
                      <w:rPr>
                        <w:rFonts w:ascii="Futura Bk BT" w:hAnsi="Futura Bk BT"/>
                        <w:sz w:val="18"/>
                        <w:szCs w:val="20"/>
                        <w:lang w:val="en-US"/>
                      </w:rPr>
                      <w:t>www.avsibrasil.org.br</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883" w14:textId="77777777" w:rsidR="007C2FCC" w:rsidRDefault="007C2F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98C3" w14:textId="77777777" w:rsidR="009A299D" w:rsidRDefault="009A299D" w:rsidP="001158F4">
      <w:r>
        <w:separator/>
      </w:r>
    </w:p>
  </w:footnote>
  <w:footnote w:type="continuationSeparator" w:id="0">
    <w:p w14:paraId="56ED5B1D" w14:textId="77777777" w:rsidR="009A299D" w:rsidRDefault="009A299D" w:rsidP="0011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C7E3" w14:textId="77777777" w:rsidR="00BB5DF1" w:rsidRDefault="005338E7">
    <w:pPr>
      <w:pStyle w:val="Cabealho"/>
    </w:pPr>
    <w:r>
      <w:rPr>
        <w:noProof/>
        <w:lang w:val="pt-BR" w:eastAsia="pt-BR"/>
      </w:rPr>
      <w:pict w14:anchorId="1DBD0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9784" o:spid="_x0000_s2083" type="#_x0000_t75" style="position:absolute;left:0;text-align:left;margin-left:0;margin-top:0;width:595.45pt;height:842.4pt;z-index:-251653120;mso-position-horizontal:center;mso-position-horizontal-relative:margin;mso-position-vertical:center;mso-position-vertical-relative:margin" o:allowincell="f">
          <v:imagedata r:id="rId1" o:title="timbrad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0DCE" w14:textId="77777777" w:rsidR="00BB5DF1" w:rsidRDefault="005338E7">
    <w:pPr>
      <w:pStyle w:val="Cabealho"/>
    </w:pPr>
    <w:r>
      <w:rPr>
        <w:noProof/>
        <w:lang w:val="pt-BR" w:eastAsia="pt-BR"/>
      </w:rPr>
      <w:pict w14:anchorId="78BA7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9785" o:spid="_x0000_s2084" type="#_x0000_t75" style="position:absolute;left:0;text-align:left;margin-left:-70.45pt;margin-top:-52pt;width:595.45pt;height:842.4pt;z-index:-251652096;mso-position-horizontal-relative:margin;mso-position-vertical-relative:margin" o:allowincell="f">
          <v:imagedata r:id="rId1" o:title="timbrad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67C4" w14:textId="77777777" w:rsidR="00BB5DF1" w:rsidRDefault="005338E7">
    <w:pPr>
      <w:pStyle w:val="Cabealho"/>
    </w:pPr>
    <w:r>
      <w:rPr>
        <w:noProof/>
        <w:lang w:val="pt-BR" w:eastAsia="pt-BR"/>
      </w:rPr>
      <w:pict w14:anchorId="5FE3C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9783" o:spid="_x0000_s2082" type="#_x0000_t75" style="position:absolute;left:0;text-align:left;margin-left:0;margin-top:0;width:595.45pt;height:842.4pt;z-index:-251654144;mso-position-horizontal:center;mso-position-horizontal-relative:margin;mso-position-vertical:center;mso-position-vertical-relative:margin" o:allowincell="f">
          <v:imagedata r:id="rId1" o:title="timbrad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2"/>
        <w:szCs w:val="22"/>
        <w:lang w:val="pt-BR" w:eastAsia="ar-SA" w:bidi="ar-SA"/>
      </w:rPr>
    </w:lvl>
    <w:lvl w:ilvl="1">
      <w:start w:val="1"/>
      <w:numFmt w:val="bullet"/>
      <w:lvlText w:val=""/>
      <w:lvlJc w:val="left"/>
      <w:pPr>
        <w:tabs>
          <w:tab w:val="num" w:pos="1080"/>
        </w:tabs>
        <w:ind w:left="1080" w:hanging="360"/>
      </w:pPr>
      <w:rPr>
        <w:rFonts w:ascii="Symbol" w:hAnsi="Symbol" w:cs="OpenSymbol"/>
        <w:color w:val="000000"/>
        <w:sz w:val="22"/>
        <w:szCs w:val="22"/>
        <w:lang w:val="pt-BR" w:eastAsia="ar-SA" w:bidi="ar-SA"/>
      </w:rPr>
    </w:lvl>
    <w:lvl w:ilvl="2">
      <w:start w:val="1"/>
      <w:numFmt w:val="bullet"/>
      <w:lvlText w:val=""/>
      <w:lvlJc w:val="left"/>
      <w:pPr>
        <w:tabs>
          <w:tab w:val="num" w:pos="1440"/>
        </w:tabs>
        <w:ind w:left="1440" w:hanging="360"/>
      </w:pPr>
      <w:rPr>
        <w:rFonts w:ascii="Symbol" w:hAnsi="Symbol" w:cs="OpenSymbol"/>
        <w:color w:val="000000"/>
        <w:sz w:val="22"/>
        <w:szCs w:val="22"/>
        <w:lang w:val="pt-BR" w:eastAsia="ar-SA" w:bidi="ar-SA"/>
      </w:rPr>
    </w:lvl>
    <w:lvl w:ilvl="3">
      <w:start w:val="1"/>
      <w:numFmt w:val="bullet"/>
      <w:lvlText w:val=""/>
      <w:lvlJc w:val="left"/>
      <w:pPr>
        <w:tabs>
          <w:tab w:val="num" w:pos="1800"/>
        </w:tabs>
        <w:ind w:left="1800" w:hanging="360"/>
      </w:pPr>
      <w:rPr>
        <w:rFonts w:ascii="Symbol" w:hAnsi="Symbol" w:cs="OpenSymbol"/>
        <w:color w:val="000000"/>
        <w:sz w:val="22"/>
        <w:szCs w:val="22"/>
        <w:lang w:val="pt-BR" w:eastAsia="ar-SA" w:bidi="ar-SA"/>
      </w:rPr>
    </w:lvl>
    <w:lvl w:ilvl="4">
      <w:start w:val="1"/>
      <w:numFmt w:val="bullet"/>
      <w:lvlText w:val=""/>
      <w:lvlJc w:val="left"/>
      <w:pPr>
        <w:tabs>
          <w:tab w:val="num" w:pos="2160"/>
        </w:tabs>
        <w:ind w:left="2160" w:hanging="360"/>
      </w:pPr>
      <w:rPr>
        <w:rFonts w:ascii="Symbol" w:hAnsi="Symbol" w:cs="OpenSymbol"/>
        <w:color w:val="000000"/>
        <w:sz w:val="22"/>
        <w:szCs w:val="22"/>
        <w:lang w:val="pt-BR" w:eastAsia="ar-SA" w:bidi="ar-SA"/>
      </w:rPr>
    </w:lvl>
    <w:lvl w:ilvl="5">
      <w:start w:val="1"/>
      <w:numFmt w:val="bullet"/>
      <w:lvlText w:val=""/>
      <w:lvlJc w:val="left"/>
      <w:pPr>
        <w:tabs>
          <w:tab w:val="num" w:pos="2520"/>
        </w:tabs>
        <w:ind w:left="2520" w:hanging="360"/>
      </w:pPr>
      <w:rPr>
        <w:rFonts w:ascii="Symbol" w:hAnsi="Symbol" w:cs="OpenSymbol"/>
        <w:color w:val="000000"/>
        <w:sz w:val="22"/>
        <w:szCs w:val="22"/>
        <w:lang w:val="pt-BR" w:eastAsia="ar-SA" w:bidi="ar-SA"/>
      </w:rPr>
    </w:lvl>
    <w:lvl w:ilvl="6">
      <w:start w:val="1"/>
      <w:numFmt w:val="bullet"/>
      <w:lvlText w:val=""/>
      <w:lvlJc w:val="left"/>
      <w:pPr>
        <w:tabs>
          <w:tab w:val="num" w:pos="2880"/>
        </w:tabs>
        <w:ind w:left="2880" w:hanging="360"/>
      </w:pPr>
      <w:rPr>
        <w:rFonts w:ascii="Symbol" w:hAnsi="Symbol" w:cs="OpenSymbol"/>
        <w:color w:val="000000"/>
        <w:sz w:val="22"/>
        <w:szCs w:val="22"/>
        <w:lang w:val="pt-BR" w:eastAsia="ar-SA" w:bidi="ar-SA"/>
      </w:rPr>
    </w:lvl>
    <w:lvl w:ilvl="7">
      <w:start w:val="1"/>
      <w:numFmt w:val="bullet"/>
      <w:lvlText w:val=""/>
      <w:lvlJc w:val="left"/>
      <w:pPr>
        <w:tabs>
          <w:tab w:val="num" w:pos="3240"/>
        </w:tabs>
        <w:ind w:left="3240" w:hanging="360"/>
      </w:pPr>
      <w:rPr>
        <w:rFonts w:ascii="Symbol" w:hAnsi="Symbol" w:cs="OpenSymbol"/>
        <w:color w:val="000000"/>
        <w:sz w:val="22"/>
        <w:szCs w:val="22"/>
        <w:lang w:val="pt-BR" w:eastAsia="ar-SA" w:bidi="ar-SA"/>
      </w:rPr>
    </w:lvl>
    <w:lvl w:ilvl="8">
      <w:start w:val="1"/>
      <w:numFmt w:val="bullet"/>
      <w:lvlText w:val=""/>
      <w:lvlJc w:val="left"/>
      <w:pPr>
        <w:tabs>
          <w:tab w:val="num" w:pos="3600"/>
        </w:tabs>
        <w:ind w:left="3600" w:hanging="360"/>
      </w:pPr>
      <w:rPr>
        <w:rFonts w:ascii="Symbol" w:hAnsi="Symbol" w:cs="OpenSymbol"/>
        <w:color w:val="000000"/>
        <w:sz w:val="22"/>
        <w:szCs w:val="22"/>
        <w:lang w:val="pt-BR" w:eastAsia="ar-SA" w:bidi="ar-SA"/>
      </w:rPr>
    </w:lvl>
  </w:abstractNum>
  <w:abstractNum w:abstractNumId="2" w15:restartNumberingAfterBreak="0">
    <w:nsid w:val="008C1AD9"/>
    <w:multiLevelType w:val="hybridMultilevel"/>
    <w:tmpl w:val="408C9BB6"/>
    <w:lvl w:ilvl="0" w:tplc="DEFE354E">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7C6E67"/>
    <w:multiLevelType w:val="singleLevel"/>
    <w:tmpl w:val="62E66AD8"/>
    <w:lvl w:ilvl="0">
      <w:start w:val="5"/>
      <w:numFmt w:val="bullet"/>
      <w:lvlText w:val="-"/>
      <w:lvlJc w:val="left"/>
      <w:pPr>
        <w:tabs>
          <w:tab w:val="num" w:pos="360"/>
        </w:tabs>
        <w:ind w:left="360" w:hanging="360"/>
      </w:pPr>
      <w:rPr>
        <w:rFonts w:hint="default"/>
      </w:rPr>
    </w:lvl>
  </w:abstractNum>
  <w:abstractNum w:abstractNumId="4" w15:restartNumberingAfterBreak="0">
    <w:nsid w:val="06146A1B"/>
    <w:multiLevelType w:val="hybridMultilevel"/>
    <w:tmpl w:val="E20A290E"/>
    <w:lvl w:ilvl="0" w:tplc="DEFE354E">
      <w:start w:val="1"/>
      <w:numFmt w:val="bullet"/>
      <w:lvlText w:val="□"/>
      <w:lvlJc w:val="left"/>
      <w:pPr>
        <w:ind w:left="1046" w:hanging="360"/>
      </w:pPr>
      <w:rPr>
        <w:rFonts w:ascii="Courier New" w:hAnsi="Courier New" w:hint="default"/>
      </w:rPr>
    </w:lvl>
    <w:lvl w:ilvl="1" w:tplc="04160003" w:tentative="1">
      <w:start w:val="1"/>
      <w:numFmt w:val="bullet"/>
      <w:lvlText w:val="o"/>
      <w:lvlJc w:val="left"/>
      <w:pPr>
        <w:ind w:left="1766" w:hanging="360"/>
      </w:pPr>
      <w:rPr>
        <w:rFonts w:ascii="Courier New" w:hAnsi="Courier New" w:cs="Courier New" w:hint="default"/>
      </w:rPr>
    </w:lvl>
    <w:lvl w:ilvl="2" w:tplc="04160005" w:tentative="1">
      <w:start w:val="1"/>
      <w:numFmt w:val="bullet"/>
      <w:lvlText w:val=""/>
      <w:lvlJc w:val="left"/>
      <w:pPr>
        <w:ind w:left="2486" w:hanging="360"/>
      </w:pPr>
      <w:rPr>
        <w:rFonts w:ascii="Wingdings" w:hAnsi="Wingdings" w:hint="default"/>
      </w:rPr>
    </w:lvl>
    <w:lvl w:ilvl="3" w:tplc="04160001" w:tentative="1">
      <w:start w:val="1"/>
      <w:numFmt w:val="bullet"/>
      <w:lvlText w:val=""/>
      <w:lvlJc w:val="left"/>
      <w:pPr>
        <w:ind w:left="3206" w:hanging="360"/>
      </w:pPr>
      <w:rPr>
        <w:rFonts w:ascii="Symbol" w:hAnsi="Symbol" w:hint="default"/>
      </w:rPr>
    </w:lvl>
    <w:lvl w:ilvl="4" w:tplc="04160003" w:tentative="1">
      <w:start w:val="1"/>
      <w:numFmt w:val="bullet"/>
      <w:lvlText w:val="o"/>
      <w:lvlJc w:val="left"/>
      <w:pPr>
        <w:ind w:left="3926" w:hanging="360"/>
      </w:pPr>
      <w:rPr>
        <w:rFonts w:ascii="Courier New" w:hAnsi="Courier New" w:cs="Courier New" w:hint="default"/>
      </w:rPr>
    </w:lvl>
    <w:lvl w:ilvl="5" w:tplc="04160005" w:tentative="1">
      <w:start w:val="1"/>
      <w:numFmt w:val="bullet"/>
      <w:lvlText w:val=""/>
      <w:lvlJc w:val="left"/>
      <w:pPr>
        <w:ind w:left="4646" w:hanging="360"/>
      </w:pPr>
      <w:rPr>
        <w:rFonts w:ascii="Wingdings" w:hAnsi="Wingdings" w:hint="default"/>
      </w:rPr>
    </w:lvl>
    <w:lvl w:ilvl="6" w:tplc="04160001" w:tentative="1">
      <w:start w:val="1"/>
      <w:numFmt w:val="bullet"/>
      <w:lvlText w:val=""/>
      <w:lvlJc w:val="left"/>
      <w:pPr>
        <w:ind w:left="5366" w:hanging="360"/>
      </w:pPr>
      <w:rPr>
        <w:rFonts w:ascii="Symbol" w:hAnsi="Symbol" w:hint="default"/>
      </w:rPr>
    </w:lvl>
    <w:lvl w:ilvl="7" w:tplc="04160003" w:tentative="1">
      <w:start w:val="1"/>
      <w:numFmt w:val="bullet"/>
      <w:lvlText w:val="o"/>
      <w:lvlJc w:val="left"/>
      <w:pPr>
        <w:ind w:left="6086" w:hanging="360"/>
      </w:pPr>
      <w:rPr>
        <w:rFonts w:ascii="Courier New" w:hAnsi="Courier New" w:cs="Courier New" w:hint="default"/>
      </w:rPr>
    </w:lvl>
    <w:lvl w:ilvl="8" w:tplc="04160005" w:tentative="1">
      <w:start w:val="1"/>
      <w:numFmt w:val="bullet"/>
      <w:lvlText w:val=""/>
      <w:lvlJc w:val="left"/>
      <w:pPr>
        <w:ind w:left="6806" w:hanging="360"/>
      </w:pPr>
      <w:rPr>
        <w:rFonts w:ascii="Wingdings" w:hAnsi="Wingdings" w:hint="default"/>
      </w:rPr>
    </w:lvl>
  </w:abstractNum>
  <w:abstractNum w:abstractNumId="5" w15:restartNumberingAfterBreak="0">
    <w:nsid w:val="0D25682A"/>
    <w:multiLevelType w:val="multilevel"/>
    <w:tmpl w:val="CEC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F2B5F"/>
    <w:multiLevelType w:val="hybridMultilevel"/>
    <w:tmpl w:val="117AECBE"/>
    <w:lvl w:ilvl="0" w:tplc="04160001">
      <w:start w:val="1"/>
      <w:numFmt w:val="bullet"/>
      <w:lvlText w:val=""/>
      <w:lvlJc w:val="left"/>
      <w:pPr>
        <w:ind w:left="720" w:hanging="360"/>
      </w:pPr>
      <w:rPr>
        <w:rFonts w:ascii="Symbol" w:hAnsi="Symbol" w:hint="default"/>
        <w:sz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252291"/>
    <w:multiLevelType w:val="hybridMultilevel"/>
    <w:tmpl w:val="54D4C0D4"/>
    <w:lvl w:ilvl="0" w:tplc="1A1047DC">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2C916204"/>
    <w:multiLevelType w:val="hybridMultilevel"/>
    <w:tmpl w:val="1E341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5174D"/>
    <w:multiLevelType w:val="multilevel"/>
    <w:tmpl w:val="4B5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4411A"/>
    <w:multiLevelType w:val="hybridMultilevel"/>
    <w:tmpl w:val="5BD2E396"/>
    <w:lvl w:ilvl="0" w:tplc="8E42E1F6">
      <w:start w:val="1"/>
      <w:numFmt w:val="upp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D076B"/>
    <w:multiLevelType w:val="hybridMultilevel"/>
    <w:tmpl w:val="886C3B90"/>
    <w:lvl w:ilvl="0" w:tplc="DEFE354E">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431A7D9B"/>
    <w:multiLevelType w:val="hybridMultilevel"/>
    <w:tmpl w:val="34608DFA"/>
    <w:lvl w:ilvl="0" w:tplc="360E1CC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6EA4160"/>
    <w:multiLevelType w:val="multilevel"/>
    <w:tmpl w:val="708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4373C"/>
    <w:multiLevelType w:val="hybridMultilevel"/>
    <w:tmpl w:val="5E2052A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DFF7503"/>
    <w:multiLevelType w:val="multilevel"/>
    <w:tmpl w:val="797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E47A4"/>
    <w:multiLevelType w:val="hybridMultilevel"/>
    <w:tmpl w:val="38B84D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C7F4FE7"/>
    <w:multiLevelType w:val="hybridMultilevel"/>
    <w:tmpl w:val="42AAD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0873E75"/>
    <w:multiLevelType w:val="hybridMultilevel"/>
    <w:tmpl w:val="97D40A5A"/>
    <w:lvl w:ilvl="0" w:tplc="DEFE354E">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8"/>
  </w:num>
  <w:num w:numId="5">
    <w:abstractNumId w:val="10"/>
  </w:num>
  <w:num w:numId="6">
    <w:abstractNumId w:val="17"/>
  </w:num>
  <w:num w:numId="7">
    <w:abstractNumId w:val="0"/>
  </w:num>
  <w:num w:numId="8">
    <w:abstractNumId w:val="1"/>
  </w:num>
  <w:num w:numId="9">
    <w:abstractNumId w:val="9"/>
  </w:num>
  <w:num w:numId="10">
    <w:abstractNumId w:val="13"/>
  </w:num>
  <w:num w:numId="11">
    <w:abstractNumId w:val="15"/>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3"/>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F4"/>
    <w:rsid w:val="00020BB2"/>
    <w:rsid w:val="00063BF3"/>
    <w:rsid w:val="000A2C2A"/>
    <w:rsid w:val="000B472E"/>
    <w:rsid w:val="000C7E55"/>
    <w:rsid w:val="001158F4"/>
    <w:rsid w:val="0015757E"/>
    <w:rsid w:val="00165631"/>
    <w:rsid w:val="001F561A"/>
    <w:rsid w:val="001F651A"/>
    <w:rsid w:val="00205D0D"/>
    <w:rsid w:val="002061D5"/>
    <w:rsid w:val="002139D2"/>
    <w:rsid w:val="00256BA3"/>
    <w:rsid w:val="00283CCC"/>
    <w:rsid w:val="002A537C"/>
    <w:rsid w:val="002B018D"/>
    <w:rsid w:val="002B2D79"/>
    <w:rsid w:val="002D1902"/>
    <w:rsid w:val="002E3B48"/>
    <w:rsid w:val="002F3D83"/>
    <w:rsid w:val="00316ACD"/>
    <w:rsid w:val="00322FD0"/>
    <w:rsid w:val="003633BC"/>
    <w:rsid w:val="0038578E"/>
    <w:rsid w:val="003E588C"/>
    <w:rsid w:val="00406201"/>
    <w:rsid w:val="00422ECD"/>
    <w:rsid w:val="00423B8C"/>
    <w:rsid w:val="00436E6F"/>
    <w:rsid w:val="0044383A"/>
    <w:rsid w:val="004560FA"/>
    <w:rsid w:val="004650FC"/>
    <w:rsid w:val="00480782"/>
    <w:rsid w:val="004924DB"/>
    <w:rsid w:val="00495D87"/>
    <w:rsid w:val="004B4C4F"/>
    <w:rsid w:val="004D72DA"/>
    <w:rsid w:val="004F4BFE"/>
    <w:rsid w:val="004F65A4"/>
    <w:rsid w:val="00521B6D"/>
    <w:rsid w:val="005240CC"/>
    <w:rsid w:val="005338E7"/>
    <w:rsid w:val="005421A8"/>
    <w:rsid w:val="005554D8"/>
    <w:rsid w:val="005806BB"/>
    <w:rsid w:val="0059376E"/>
    <w:rsid w:val="0059617A"/>
    <w:rsid w:val="005E0370"/>
    <w:rsid w:val="005E6FF4"/>
    <w:rsid w:val="005F055B"/>
    <w:rsid w:val="00600A05"/>
    <w:rsid w:val="006337A9"/>
    <w:rsid w:val="00652883"/>
    <w:rsid w:val="0069673D"/>
    <w:rsid w:val="006C1CF5"/>
    <w:rsid w:val="006C1CFE"/>
    <w:rsid w:val="00714D14"/>
    <w:rsid w:val="007208CE"/>
    <w:rsid w:val="00726F1A"/>
    <w:rsid w:val="00763B76"/>
    <w:rsid w:val="00773CD6"/>
    <w:rsid w:val="007824BE"/>
    <w:rsid w:val="00796EE7"/>
    <w:rsid w:val="007C2FCC"/>
    <w:rsid w:val="007E256B"/>
    <w:rsid w:val="00803964"/>
    <w:rsid w:val="00810664"/>
    <w:rsid w:val="00826FCF"/>
    <w:rsid w:val="008318D3"/>
    <w:rsid w:val="00832C0C"/>
    <w:rsid w:val="00842F37"/>
    <w:rsid w:val="0084739C"/>
    <w:rsid w:val="008807D4"/>
    <w:rsid w:val="008B50AB"/>
    <w:rsid w:val="008C65AD"/>
    <w:rsid w:val="008E2CE7"/>
    <w:rsid w:val="009024F7"/>
    <w:rsid w:val="00903680"/>
    <w:rsid w:val="00946749"/>
    <w:rsid w:val="00953EA2"/>
    <w:rsid w:val="00982347"/>
    <w:rsid w:val="009A299D"/>
    <w:rsid w:val="009D7798"/>
    <w:rsid w:val="009E1E8C"/>
    <w:rsid w:val="009E5D28"/>
    <w:rsid w:val="009E7AED"/>
    <w:rsid w:val="00A231C2"/>
    <w:rsid w:val="00A24ED2"/>
    <w:rsid w:val="00A27D60"/>
    <w:rsid w:val="00A317B0"/>
    <w:rsid w:val="00A47E2C"/>
    <w:rsid w:val="00A533BF"/>
    <w:rsid w:val="00A5474E"/>
    <w:rsid w:val="00A5475E"/>
    <w:rsid w:val="00A759A5"/>
    <w:rsid w:val="00A837F1"/>
    <w:rsid w:val="00A92310"/>
    <w:rsid w:val="00AC70AB"/>
    <w:rsid w:val="00AF4DDB"/>
    <w:rsid w:val="00B403D4"/>
    <w:rsid w:val="00B5374E"/>
    <w:rsid w:val="00B55192"/>
    <w:rsid w:val="00B733A3"/>
    <w:rsid w:val="00B75586"/>
    <w:rsid w:val="00BB498E"/>
    <w:rsid w:val="00BB5DF1"/>
    <w:rsid w:val="00BD1419"/>
    <w:rsid w:val="00BE580D"/>
    <w:rsid w:val="00BE77DE"/>
    <w:rsid w:val="00BF1A50"/>
    <w:rsid w:val="00C005F2"/>
    <w:rsid w:val="00C01598"/>
    <w:rsid w:val="00C063EE"/>
    <w:rsid w:val="00C17D70"/>
    <w:rsid w:val="00C522E2"/>
    <w:rsid w:val="00C56834"/>
    <w:rsid w:val="00C67435"/>
    <w:rsid w:val="00C773F4"/>
    <w:rsid w:val="00CC20E2"/>
    <w:rsid w:val="00CE0A48"/>
    <w:rsid w:val="00D1010E"/>
    <w:rsid w:val="00D1241A"/>
    <w:rsid w:val="00D1293E"/>
    <w:rsid w:val="00D21763"/>
    <w:rsid w:val="00D419FA"/>
    <w:rsid w:val="00D53245"/>
    <w:rsid w:val="00D62152"/>
    <w:rsid w:val="00D96C71"/>
    <w:rsid w:val="00DD3E6D"/>
    <w:rsid w:val="00E107E1"/>
    <w:rsid w:val="00E33557"/>
    <w:rsid w:val="00E37D44"/>
    <w:rsid w:val="00E66872"/>
    <w:rsid w:val="00E744DB"/>
    <w:rsid w:val="00E74E6E"/>
    <w:rsid w:val="00EC6419"/>
    <w:rsid w:val="00EE0ED3"/>
    <w:rsid w:val="00EF3209"/>
    <w:rsid w:val="00EF55AC"/>
    <w:rsid w:val="00EF785B"/>
    <w:rsid w:val="00F10132"/>
    <w:rsid w:val="00F14CC1"/>
    <w:rsid w:val="00F20B24"/>
    <w:rsid w:val="00F50D57"/>
    <w:rsid w:val="00F62DCA"/>
    <w:rsid w:val="00F8186F"/>
    <w:rsid w:val="00FA1495"/>
    <w:rsid w:val="00FB1990"/>
    <w:rsid w:val="00FB28E6"/>
    <w:rsid w:val="00FB471F"/>
    <w:rsid w:val="00FC336C"/>
    <w:rsid w:val="00FC593D"/>
    <w:rsid w:val="00FE3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47A08503"/>
  <w15:docId w15:val="{7BE8BB3B-7908-4CFF-9C99-15E5A569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10"/>
    <w:pPr>
      <w:spacing w:after="0" w:line="240" w:lineRule="auto"/>
      <w:ind w:firstLine="851"/>
      <w:jc w:val="both"/>
    </w:pPr>
    <w:rPr>
      <w:rFonts w:ascii="Times New Roman" w:eastAsia="Calibri" w:hAnsi="Times New Roman" w:cs="Times New Roman"/>
      <w:sz w:val="24"/>
      <w:lang w:val="it-IT"/>
    </w:rPr>
  </w:style>
  <w:style w:type="paragraph" w:styleId="Ttulo1">
    <w:name w:val="heading 1"/>
    <w:basedOn w:val="Normal"/>
    <w:next w:val="Normal"/>
    <w:link w:val="Ttulo1Char"/>
    <w:uiPriority w:val="9"/>
    <w:qFormat/>
    <w:rsid w:val="008B50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422ECD"/>
    <w:pPr>
      <w:spacing w:before="100" w:beforeAutospacing="1" w:after="100" w:afterAutospacing="1"/>
      <w:ind w:firstLine="0"/>
      <w:jc w:val="left"/>
      <w:outlineLvl w:val="2"/>
    </w:pPr>
    <w:rPr>
      <w:rFonts w:eastAsia="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58F4"/>
    <w:pPr>
      <w:tabs>
        <w:tab w:val="center" w:pos="4252"/>
        <w:tab w:val="right" w:pos="8504"/>
      </w:tabs>
    </w:pPr>
  </w:style>
  <w:style w:type="character" w:customStyle="1" w:styleId="CabealhoChar">
    <w:name w:val="Cabeçalho Char"/>
    <w:basedOn w:val="Fontepargpadro"/>
    <w:link w:val="Cabealho"/>
    <w:uiPriority w:val="99"/>
    <w:rsid w:val="001158F4"/>
  </w:style>
  <w:style w:type="paragraph" w:styleId="Rodap">
    <w:name w:val="footer"/>
    <w:basedOn w:val="Normal"/>
    <w:link w:val="RodapChar"/>
    <w:uiPriority w:val="99"/>
    <w:unhideWhenUsed/>
    <w:rsid w:val="001158F4"/>
    <w:pPr>
      <w:tabs>
        <w:tab w:val="center" w:pos="4252"/>
        <w:tab w:val="right" w:pos="8504"/>
      </w:tabs>
    </w:pPr>
  </w:style>
  <w:style w:type="character" w:customStyle="1" w:styleId="RodapChar">
    <w:name w:val="Rodapé Char"/>
    <w:basedOn w:val="Fontepargpadro"/>
    <w:link w:val="Rodap"/>
    <w:uiPriority w:val="99"/>
    <w:rsid w:val="001158F4"/>
  </w:style>
  <w:style w:type="paragraph" w:styleId="PargrafodaLista">
    <w:name w:val="List Paragraph"/>
    <w:basedOn w:val="Normal"/>
    <w:uiPriority w:val="34"/>
    <w:qFormat/>
    <w:rsid w:val="00A92310"/>
    <w:pPr>
      <w:ind w:left="720"/>
      <w:contextualSpacing/>
    </w:pPr>
  </w:style>
  <w:style w:type="paragraph" w:styleId="SemEspaamento">
    <w:name w:val="No Spacing"/>
    <w:uiPriority w:val="1"/>
    <w:qFormat/>
    <w:rsid w:val="006C1CF5"/>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F4DDB"/>
    <w:rPr>
      <w:rFonts w:ascii="Tahoma" w:hAnsi="Tahoma" w:cs="Tahoma"/>
      <w:sz w:val="16"/>
      <w:szCs w:val="16"/>
    </w:rPr>
  </w:style>
  <w:style w:type="character" w:customStyle="1" w:styleId="TextodebaloChar">
    <w:name w:val="Texto de balão Char"/>
    <w:basedOn w:val="Fontepargpadro"/>
    <w:link w:val="Textodebalo"/>
    <w:uiPriority w:val="99"/>
    <w:semiHidden/>
    <w:rsid w:val="00AF4DDB"/>
    <w:rPr>
      <w:rFonts w:ascii="Tahoma" w:eastAsia="Calibri" w:hAnsi="Tahoma" w:cs="Tahoma"/>
      <w:sz w:val="16"/>
      <w:szCs w:val="16"/>
      <w:lang w:val="it-IT"/>
    </w:rPr>
  </w:style>
  <w:style w:type="character" w:styleId="Hyperlink">
    <w:name w:val="Hyperlink"/>
    <w:basedOn w:val="Fontepargpadro"/>
    <w:uiPriority w:val="99"/>
    <w:unhideWhenUsed/>
    <w:rsid w:val="00E33557"/>
    <w:rPr>
      <w:color w:val="0000FF" w:themeColor="hyperlink"/>
      <w:u w:val="single"/>
    </w:rPr>
  </w:style>
  <w:style w:type="character" w:customStyle="1" w:styleId="Ttulo3Char">
    <w:name w:val="Título 3 Char"/>
    <w:basedOn w:val="Fontepargpadro"/>
    <w:link w:val="Ttulo3"/>
    <w:uiPriority w:val="9"/>
    <w:rsid w:val="00422ECD"/>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422ECD"/>
  </w:style>
  <w:style w:type="table" w:styleId="Tabelacomgrade">
    <w:name w:val="Table Grid"/>
    <w:basedOn w:val="Tabelanormal"/>
    <w:uiPriority w:val="59"/>
    <w:rsid w:val="0077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773C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cuodecorpodetexto">
    <w:name w:val="Body Text Indent"/>
    <w:basedOn w:val="Normal"/>
    <w:link w:val="RecuodecorpodetextoChar"/>
    <w:rsid w:val="00AC70AB"/>
    <w:pPr>
      <w:suppressAutoHyphens/>
      <w:ind w:left="142" w:hanging="284"/>
      <w:jc w:val="left"/>
    </w:pPr>
    <w:rPr>
      <w:rFonts w:eastAsia="Times New Roman"/>
      <w:szCs w:val="20"/>
      <w:lang w:val="pt-BR" w:eastAsia="ar-SA"/>
    </w:rPr>
  </w:style>
  <w:style w:type="character" w:customStyle="1" w:styleId="RecuodecorpodetextoChar">
    <w:name w:val="Recuo de corpo de texto Char"/>
    <w:basedOn w:val="Fontepargpadro"/>
    <w:link w:val="Recuodecorpodetexto"/>
    <w:rsid w:val="00AC70AB"/>
    <w:rPr>
      <w:rFonts w:ascii="Times New Roman" w:eastAsia="Times New Roman" w:hAnsi="Times New Roman" w:cs="Times New Roman"/>
      <w:sz w:val="24"/>
      <w:szCs w:val="20"/>
      <w:lang w:eastAsia="ar-SA"/>
    </w:rPr>
  </w:style>
  <w:style w:type="paragraph" w:customStyle="1" w:styleId="Default">
    <w:name w:val="Default"/>
    <w:basedOn w:val="Normal"/>
    <w:rsid w:val="00AC70AB"/>
    <w:pPr>
      <w:suppressAutoHyphens/>
      <w:ind w:firstLine="0"/>
      <w:jc w:val="left"/>
    </w:pPr>
    <w:rPr>
      <w:rFonts w:ascii="Arial" w:eastAsia="Arial" w:hAnsi="Arial" w:cs="Arial"/>
      <w:i/>
      <w:color w:val="000000"/>
      <w:kern w:val="1"/>
      <w:szCs w:val="20"/>
      <w:lang w:val="pt-BR" w:eastAsia="ar-SA"/>
    </w:rPr>
  </w:style>
  <w:style w:type="character" w:customStyle="1" w:styleId="Ttulo1Char">
    <w:name w:val="Título 1 Char"/>
    <w:basedOn w:val="Fontepargpadro"/>
    <w:link w:val="Ttulo1"/>
    <w:uiPriority w:val="9"/>
    <w:rsid w:val="008B50AB"/>
    <w:rPr>
      <w:rFonts w:asciiTheme="majorHAnsi" w:eastAsiaTheme="majorEastAsia" w:hAnsiTheme="majorHAnsi" w:cstheme="majorBidi"/>
      <w:color w:val="365F91" w:themeColor="accent1" w:themeShade="BF"/>
      <w:sz w:val="32"/>
      <w:szCs w:val="32"/>
      <w:lang w:val="it-IT"/>
    </w:rPr>
  </w:style>
  <w:style w:type="paragraph" w:styleId="NormalWeb">
    <w:name w:val="Normal (Web)"/>
    <w:basedOn w:val="Normal"/>
    <w:rsid w:val="00CC20E2"/>
    <w:pPr>
      <w:suppressAutoHyphens/>
      <w:spacing w:before="280" w:after="119"/>
      <w:ind w:firstLine="0"/>
      <w:jc w:val="left"/>
    </w:pPr>
    <w:rPr>
      <w:rFonts w:ascii="Arial Unicode MS" w:eastAsia="Arial Unicode MS" w:hAnsi="Arial Unicode MS" w:cs="Arial Unicode MS"/>
      <w:szCs w:val="24"/>
      <w:lang w:val="en-US" w:eastAsia="zh-CN"/>
    </w:rPr>
  </w:style>
  <w:style w:type="paragraph" w:customStyle="1" w:styleId="western">
    <w:name w:val="western"/>
    <w:basedOn w:val="Normal"/>
    <w:rsid w:val="00CC20E2"/>
    <w:pPr>
      <w:suppressAutoHyphens/>
      <w:spacing w:before="280" w:after="119"/>
      <w:ind w:firstLine="0"/>
      <w:jc w:val="left"/>
    </w:pPr>
    <w:rPr>
      <w:rFonts w:ascii="Arial Unicode MS" w:eastAsia="Arial Unicode MS" w:hAnsi="Arial Unicode MS" w:cs="Arial Unicode MS"/>
      <w:szCs w:val="24"/>
      <w:lang w:val="en-US" w:eastAsia="zh-CN"/>
    </w:rPr>
  </w:style>
  <w:style w:type="paragraph" w:styleId="Corpodetexto">
    <w:name w:val="Body Text"/>
    <w:basedOn w:val="Normal"/>
    <w:link w:val="CorpodetextoChar"/>
    <w:uiPriority w:val="99"/>
    <w:semiHidden/>
    <w:unhideWhenUsed/>
    <w:rsid w:val="005F055B"/>
    <w:pPr>
      <w:spacing w:after="120"/>
    </w:pPr>
  </w:style>
  <w:style w:type="character" w:customStyle="1" w:styleId="CorpodetextoChar">
    <w:name w:val="Corpo de texto Char"/>
    <w:basedOn w:val="Fontepargpadro"/>
    <w:link w:val="Corpodetexto"/>
    <w:uiPriority w:val="99"/>
    <w:semiHidden/>
    <w:rsid w:val="005F055B"/>
    <w:rPr>
      <w:rFonts w:ascii="Times New Roman" w:eastAsia="Calibri" w:hAnsi="Times New Roman" w:cs="Times New Roman"/>
      <w:sz w:val="24"/>
      <w:lang w:val="it-IT"/>
    </w:rPr>
  </w:style>
  <w:style w:type="character" w:styleId="Forte">
    <w:name w:val="Strong"/>
    <w:basedOn w:val="Fontepargpadro"/>
    <w:uiPriority w:val="22"/>
    <w:qFormat/>
    <w:rsid w:val="00423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631">
      <w:bodyDiv w:val="1"/>
      <w:marLeft w:val="0"/>
      <w:marRight w:val="0"/>
      <w:marTop w:val="0"/>
      <w:marBottom w:val="0"/>
      <w:divBdr>
        <w:top w:val="none" w:sz="0" w:space="0" w:color="auto"/>
        <w:left w:val="none" w:sz="0" w:space="0" w:color="auto"/>
        <w:bottom w:val="none" w:sz="0" w:space="0" w:color="auto"/>
        <w:right w:val="none" w:sz="0" w:space="0" w:color="auto"/>
      </w:divBdr>
    </w:div>
    <w:div w:id="537855838">
      <w:bodyDiv w:val="1"/>
      <w:marLeft w:val="0"/>
      <w:marRight w:val="0"/>
      <w:marTop w:val="0"/>
      <w:marBottom w:val="0"/>
      <w:divBdr>
        <w:top w:val="none" w:sz="0" w:space="0" w:color="auto"/>
        <w:left w:val="none" w:sz="0" w:space="0" w:color="auto"/>
        <w:bottom w:val="none" w:sz="0" w:space="0" w:color="auto"/>
        <w:right w:val="none" w:sz="0" w:space="0" w:color="auto"/>
      </w:divBdr>
    </w:div>
    <w:div w:id="597567513">
      <w:bodyDiv w:val="1"/>
      <w:marLeft w:val="0"/>
      <w:marRight w:val="0"/>
      <w:marTop w:val="0"/>
      <w:marBottom w:val="0"/>
      <w:divBdr>
        <w:top w:val="none" w:sz="0" w:space="0" w:color="auto"/>
        <w:left w:val="none" w:sz="0" w:space="0" w:color="auto"/>
        <w:bottom w:val="none" w:sz="0" w:space="0" w:color="auto"/>
        <w:right w:val="none" w:sz="0" w:space="0" w:color="auto"/>
      </w:divBdr>
    </w:div>
    <w:div w:id="698168867">
      <w:bodyDiv w:val="1"/>
      <w:marLeft w:val="0"/>
      <w:marRight w:val="0"/>
      <w:marTop w:val="0"/>
      <w:marBottom w:val="0"/>
      <w:divBdr>
        <w:top w:val="none" w:sz="0" w:space="0" w:color="auto"/>
        <w:left w:val="none" w:sz="0" w:space="0" w:color="auto"/>
        <w:bottom w:val="none" w:sz="0" w:space="0" w:color="auto"/>
        <w:right w:val="none" w:sz="0" w:space="0" w:color="auto"/>
      </w:divBdr>
    </w:div>
    <w:div w:id="851257927">
      <w:bodyDiv w:val="1"/>
      <w:marLeft w:val="0"/>
      <w:marRight w:val="0"/>
      <w:marTop w:val="0"/>
      <w:marBottom w:val="0"/>
      <w:divBdr>
        <w:top w:val="none" w:sz="0" w:space="0" w:color="auto"/>
        <w:left w:val="none" w:sz="0" w:space="0" w:color="auto"/>
        <w:bottom w:val="none" w:sz="0" w:space="0" w:color="auto"/>
        <w:right w:val="none" w:sz="0" w:space="0" w:color="auto"/>
      </w:divBdr>
    </w:div>
    <w:div w:id="943994603">
      <w:bodyDiv w:val="1"/>
      <w:marLeft w:val="0"/>
      <w:marRight w:val="0"/>
      <w:marTop w:val="0"/>
      <w:marBottom w:val="0"/>
      <w:divBdr>
        <w:top w:val="none" w:sz="0" w:space="0" w:color="auto"/>
        <w:left w:val="none" w:sz="0" w:space="0" w:color="auto"/>
        <w:bottom w:val="none" w:sz="0" w:space="0" w:color="auto"/>
        <w:right w:val="none" w:sz="0" w:space="0" w:color="auto"/>
      </w:divBdr>
    </w:div>
    <w:div w:id="12007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carvalho@avsi.org.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ED22-05DD-463E-AA7E-44FF8EC1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Jamille Pizzani Dias</dc:creator>
  <cp:lastModifiedBy>Yana Maria Camara De Souza</cp:lastModifiedBy>
  <cp:revision>2</cp:revision>
  <cp:lastPrinted>2018-01-31T17:38:00Z</cp:lastPrinted>
  <dcterms:created xsi:type="dcterms:W3CDTF">2023-08-21T20:41:00Z</dcterms:created>
  <dcterms:modified xsi:type="dcterms:W3CDTF">2023-08-21T20:41:00Z</dcterms:modified>
</cp:coreProperties>
</file>